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d10807481394cd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8E4F36" w:rsidRDefault="008E4F36" w:rsidP="008E4F3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8E4F36">
        <w:rPr>
          <w:sz w:val="28"/>
          <w:szCs w:val="28"/>
          <w:u w:val="single"/>
        </w:rPr>
        <w:t>Affordable Homes Programme</w:t>
      </w:r>
    </w:p>
    <w:p w:rsidR="008E4F36" w:rsidRDefault="008E4F36" w:rsidP="008E4F36">
      <w:pPr>
        <w:jc w:val="center"/>
      </w:pPr>
      <w:r>
        <w:rPr>
          <w:sz w:val="28"/>
          <w:szCs w:val="28"/>
          <w:u w:val="single"/>
        </w:rPr>
        <w:t>Unit Numbers,</w:t>
      </w:r>
      <w:r w:rsidRPr="008E4F36">
        <w:rPr>
          <w:sz w:val="28"/>
          <w:szCs w:val="28"/>
          <w:u w:val="single"/>
        </w:rPr>
        <w:t xml:space="preserve"> Design and Tenure Summary</w:t>
      </w:r>
    </w:p>
    <w:p w:rsidR="008E4F36" w:rsidRDefault="008E4F36" w:rsidP="008A22C6"/>
    <w:p w:rsidR="008E4F36" w:rsidRDefault="008E4F36" w:rsidP="008A22C6"/>
    <w:p w:rsidR="008E4F36" w:rsidRDefault="008E4F36" w:rsidP="008A22C6"/>
    <w:tbl>
      <w:tblPr>
        <w:tblW w:w="8491" w:type="dxa"/>
        <w:tblInd w:w="93" w:type="dxa"/>
        <w:tblLook w:val="04A0" w:firstRow="1" w:lastRow="0" w:firstColumn="1" w:lastColumn="0" w:noHBand="0" w:noVBand="1"/>
      </w:tblPr>
      <w:tblGrid>
        <w:gridCol w:w="2283"/>
        <w:gridCol w:w="718"/>
        <w:gridCol w:w="2513"/>
        <w:gridCol w:w="1320"/>
        <w:gridCol w:w="1780"/>
      </w:tblGrid>
      <w:tr w:rsidR="008E4F36" w:rsidRPr="008E4F36" w:rsidTr="008E4F36">
        <w:trPr>
          <w:trHeight w:val="2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Site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Unit Numbers &amp; Design Type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Tenure</w:t>
            </w:r>
          </w:p>
        </w:tc>
      </w:tr>
      <w:tr w:rsidR="008E4F36" w:rsidRPr="008E4F36" w:rsidTr="008E4F36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Units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Design Type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Social Rent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Affordable Rent</w:t>
            </w:r>
          </w:p>
        </w:tc>
      </w:tr>
      <w:tr w:rsidR="008E4F36" w:rsidRPr="008E4F36" w:rsidTr="008E4F36">
        <w:trPr>
          <w:trHeight w:val="367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Bradlands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Apts: 46 x 1B  3 x 2B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8E4F36" w:rsidRPr="008E4F36" w:rsidTr="008E4F36">
        <w:trPr>
          <w:trHeight w:val="855"/>
        </w:trPr>
        <w:tc>
          <w:tcPr>
            <w:tcW w:w="22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East Minchery Farm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Apts: 4 x 1B 8 x 2B Hs: 4 x 2B 26 x 3B 6 x 4B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</w:tr>
      <w:tr w:rsidR="008E4F36" w:rsidRPr="008E4F36" w:rsidTr="008E4F36">
        <w:trPr>
          <w:trHeight w:val="570"/>
        </w:trPr>
        <w:tc>
          <w:tcPr>
            <w:tcW w:w="22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Bury Knowle Depot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Apts: 1 x 3B 2 x 1B 7 x 2B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</w:tr>
      <w:tr w:rsidR="008E4F36" w:rsidRPr="008E4F36" w:rsidTr="008E4F36">
        <w:trPr>
          <w:trHeight w:val="454"/>
        </w:trPr>
        <w:tc>
          <w:tcPr>
            <w:tcW w:w="22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Warren Crescent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Hs: 10 x 3B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8E4F36" w:rsidRPr="008E4F36" w:rsidTr="008E4F36">
        <w:trPr>
          <w:trHeight w:val="57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Option 1 Sub Total </w:t>
            </w: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=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117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73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44</w:t>
            </w:r>
          </w:p>
        </w:tc>
      </w:tr>
      <w:tr w:rsidR="008E4F36" w:rsidRPr="008E4F36" w:rsidTr="008E4F36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E4F36" w:rsidRPr="008E4F36" w:rsidTr="008E4F36">
        <w:trPr>
          <w:trHeight w:val="383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Cardinal Close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Hs: 3 x 3B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8E4F36" w:rsidRPr="008E4F36" w:rsidTr="008E4F36">
        <w:trPr>
          <w:trHeight w:val="408"/>
        </w:trPr>
        <w:tc>
          <w:tcPr>
            <w:tcW w:w="22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Leiden Road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Hs: 3 x 3B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8E4F36" w:rsidRPr="008E4F36" w:rsidTr="008E4F36">
        <w:trPr>
          <w:trHeight w:val="414"/>
        </w:trPr>
        <w:tc>
          <w:tcPr>
            <w:tcW w:w="22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Thomson Terrace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Hs: 3 x 2B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8E4F36" w:rsidRPr="008E4F36" w:rsidTr="008E4F36">
        <w:trPr>
          <w:trHeight w:val="392"/>
        </w:trPr>
        <w:tc>
          <w:tcPr>
            <w:tcW w:w="22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Alice Smith House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Hs: 3 x 2B 8 x 3B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  <w:tr w:rsidR="008E4F36" w:rsidRPr="008E4F36" w:rsidTr="008E4F36">
        <w:trPr>
          <w:trHeight w:val="411"/>
        </w:trPr>
        <w:tc>
          <w:tcPr>
            <w:tcW w:w="22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Eastern House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Hs 7 x 3B </w:t>
            </w:r>
            <w:proofErr w:type="spellStart"/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Bng</w:t>
            </w:r>
            <w:proofErr w:type="spellEnd"/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2 x 2B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8E4F36" w:rsidRPr="008E4F36" w:rsidTr="008E4F36">
        <w:trPr>
          <w:trHeight w:val="28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4F36" w:rsidRPr="008E4F36" w:rsidRDefault="008E4F36" w:rsidP="008E4F3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Sub Total =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8E4F36" w:rsidRPr="008E4F36" w:rsidTr="008E4F36">
        <w:trPr>
          <w:trHeight w:val="28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Totals =</w:t>
            </w:r>
          </w:p>
        </w:tc>
        <w:tc>
          <w:tcPr>
            <w:tcW w:w="595" w:type="dxa"/>
            <w:vMerge w:val="restart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146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92</w:t>
            </w:r>
          </w:p>
        </w:tc>
        <w:tc>
          <w:tcPr>
            <w:tcW w:w="1780" w:type="dxa"/>
            <w:vMerge w:val="restart"/>
            <w:tcBorders>
              <w:top w:val="nil"/>
              <w:left w:val="dash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36" w:rsidRPr="008E4F36" w:rsidRDefault="008E4F36" w:rsidP="008E4F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54</w:t>
            </w:r>
          </w:p>
        </w:tc>
      </w:tr>
      <w:tr w:rsidR="008E4F36" w:rsidRPr="008E4F36" w:rsidTr="008E4F36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5" w:type="dxa"/>
            <w:vMerge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4F36" w:rsidRPr="008E4F36" w:rsidRDefault="008E4F36" w:rsidP="008E4F3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E4F3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nil"/>
              <w:left w:val="dashed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F36" w:rsidRPr="008E4F36" w:rsidRDefault="008E4F36" w:rsidP="008E4F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E4F36" w:rsidRDefault="008E4F36" w:rsidP="008A22C6"/>
    <w:p w:rsidR="008E4F36" w:rsidRDefault="008E4F36" w:rsidP="008A22C6"/>
    <w:p w:rsidR="008E4F36" w:rsidRDefault="008E4F36" w:rsidP="008E4F36">
      <w:pPr>
        <w:ind w:left="720" w:hanging="720"/>
      </w:pPr>
      <w:r>
        <w:t>1)</w:t>
      </w:r>
      <w:r>
        <w:tab/>
        <w:t xml:space="preserve">The Council have completed a Framework Delivery Agreement with the Homes &amp; Communities </w:t>
      </w:r>
      <w:r w:rsidR="005C5508">
        <w:t>Agency. The Council are committed to delivering 112 New Homes by March 2015 to receive the full grant offered;</w:t>
      </w:r>
    </w:p>
    <w:p w:rsidR="008E4F36" w:rsidRDefault="008E4F36" w:rsidP="008E4F36">
      <w:pPr>
        <w:ind w:left="720" w:hanging="720"/>
      </w:pPr>
    </w:p>
    <w:p w:rsidR="008E4F36" w:rsidRDefault="008E4F36" w:rsidP="008E4F36">
      <w:pPr>
        <w:ind w:left="720" w:hanging="720"/>
      </w:pPr>
      <w:r>
        <w:t>2)</w:t>
      </w:r>
      <w:r>
        <w:tab/>
        <w:t>Of the 112 units 44 have to be Intermediate Housing and in this</w:t>
      </w:r>
      <w:r w:rsidR="005C5508">
        <w:t xml:space="preserve"> case will be Affordable Rented;</w:t>
      </w:r>
    </w:p>
    <w:p w:rsidR="008E4F36" w:rsidRDefault="008E4F36" w:rsidP="008E4F36">
      <w:pPr>
        <w:ind w:left="720" w:hanging="720"/>
      </w:pPr>
    </w:p>
    <w:p w:rsidR="008E4F36" w:rsidRDefault="008E4F36" w:rsidP="008E4F36">
      <w:pPr>
        <w:ind w:left="720" w:hanging="720"/>
      </w:pPr>
      <w:r>
        <w:t>3)</w:t>
      </w:r>
      <w:r>
        <w:tab/>
      </w:r>
      <w:r w:rsidR="005C5508">
        <w:t>The remaining 66 units are allowed to be Socially Rented Housing;</w:t>
      </w:r>
    </w:p>
    <w:p w:rsidR="005C5508" w:rsidRDefault="005C5508" w:rsidP="008E4F36">
      <w:pPr>
        <w:ind w:left="720" w:hanging="720"/>
      </w:pPr>
    </w:p>
    <w:p w:rsidR="005C5508" w:rsidRDefault="005C5508" w:rsidP="008E4F36">
      <w:pPr>
        <w:ind w:left="720" w:hanging="720"/>
      </w:pPr>
      <w:r>
        <w:t>4)</w:t>
      </w:r>
      <w:r>
        <w:tab/>
        <w:t>The tenure of any additional housing built by the Council will be theirs to choose;</w:t>
      </w:r>
    </w:p>
    <w:p w:rsidR="005C5508" w:rsidRDefault="005C5508" w:rsidP="008E4F36">
      <w:pPr>
        <w:ind w:left="720" w:hanging="720"/>
      </w:pPr>
    </w:p>
    <w:p w:rsidR="005C5508" w:rsidRDefault="005C5508" w:rsidP="008E4F36">
      <w:pPr>
        <w:ind w:left="720" w:hanging="720"/>
      </w:pPr>
      <w:r>
        <w:t>5)</w:t>
      </w:r>
      <w:r>
        <w:tab/>
        <w:t xml:space="preserve">A similar sized private development of 112 units would yield only 45 </w:t>
      </w:r>
      <w:proofErr w:type="gramStart"/>
      <w:r>
        <w:t>Socially</w:t>
      </w:r>
      <w:proofErr w:type="gramEnd"/>
      <w:r>
        <w:t xml:space="preserve"> Rented</w:t>
      </w:r>
      <w:r w:rsidR="004D3C2F">
        <w:t xml:space="preserve"> units </w:t>
      </w:r>
      <w:r>
        <w:t>against the 68 proposed</w:t>
      </w:r>
      <w:r w:rsidR="000103BD">
        <w:t>;</w:t>
      </w:r>
    </w:p>
    <w:p w:rsidR="005C5508" w:rsidRDefault="005C5508" w:rsidP="008E4F36">
      <w:pPr>
        <w:ind w:left="720" w:hanging="720"/>
      </w:pPr>
    </w:p>
    <w:p w:rsidR="005C5508" w:rsidRPr="008A22C6" w:rsidRDefault="005C5508" w:rsidP="008E4F36">
      <w:pPr>
        <w:ind w:left="720" w:hanging="720"/>
      </w:pPr>
      <w:r>
        <w:t>6</w:t>
      </w:r>
      <w:r w:rsidRPr="005C5508">
        <w:t>)</w:t>
      </w:r>
      <w:r w:rsidRPr="005C5508">
        <w:tab/>
        <w:t xml:space="preserve">A similar sized private development </w:t>
      </w:r>
      <w:r>
        <w:t>of 112 units would yield only 11 I</w:t>
      </w:r>
      <w:r w:rsidR="004D3C2F">
        <w:t>ntermediate Housing units against the 44</w:t>
      </w:r>
      <w:r w:rsidRPr="005C5508">
        <w:t xml:space="preserve"> proposed.</w:t>
      </w:r>
    </w:p>
    <w:sectPr w:rsidR="005C5508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36"/>
    <w:rsid w:val="000103BD"/>
    <w:rsid w:val="000B4310"/>
    <w:rsid w:val="004000D7"/>
    <w:rsid w:val="004D3C2F"/>
    <w:rsid w:val="00504E43"/>
    <w:rsid w:val="005C5508"/>
    <w:rsid w:val="007908F4"/>
    <w:rsid w:val="008A22C6"/>
    <w:rsid w:val="008E4F36"/>
    <w:rsid w:val="00C07F80"/>
    <w:rsid w:val="00C45EF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25EE-407E-436E-A9ED-BA6F9B7F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D5D32CF7.dotm</Template>
  <TotalTime>0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Rob.Kindon</dc:creator>
  <cp:lastModifiedBy>Sarah.Claridge</cp:lastModifiedBy>
  <cp:revision>2</cp:revision>
  <cp:lastPrinted>2013-09-04T15:30:00Z</cp:lastPrinted>
  <dcterms:created xsi:type="dcterms:W3CDTF">2013-09-04T16:10:00Z</dcterms:created>
  <dcterms:modified xsi:type="dcterms:W3CDTF">2013-09-04T16:10:00Z</dcterms:modified>
</cp:coreProperties>
</file>

<file path=docProps/custom.xml><?xml version="1.0" encoding="utf-8"?>
<op:Properties xmlns:op="http://schemas.openxmlformats.org/officeDocument/2006/custom-properties"/>
</file>